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الرياضيات — الصف الأول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الرياضيات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المقارنة والتصنيف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التصنيف وفق خاصية واحدة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أمثلها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التصنيف وفق أكثر من خاصية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المقارنة والتصنيف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يساوي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أكثر من، أقل من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5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١، ٢، ٣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الأعداد ١، ٢، ٣ وكتابتها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العددان ٤، ٥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5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العددين ٤، ٥ وكتابتهما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أرسم صورة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العدد صفر وكتابته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5</w:t>
              <w:br/>
              <w:t>الموقع والنمط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فوق، تحت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أعلى، أوسط، أسفل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الموقع والنمط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قبل، بعد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تحديد الأنماط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إنشاء الأنماط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الموقع والنمط</w:t>
              <w:br/>
              <w:t>الأعداد حتى 10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أبحث عن نمط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٦، ٧، ٨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10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الأعداد ٦، ٧، ٨ وكتابتها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العددان ٩، ١٠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العددين ٩، ١٠ وكتابتهما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10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أرسم صورة (الأعداد حتى ١٠)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الأعداد حتى ١٠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الأعداد حتى ١٠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10</w:t>
              <w:br/>
              <w:t>الأعداد حتى 20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العدد الترتيبي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العددان ١١، ١٢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20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١٣، ١٤، ١٥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العددان ١٦، ١٧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أبحث عن نمط (الأعداد حتى ٢٠)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20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١٨، ١٩، ٢٠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الأعداد حتى ٢٠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الأعداد حتى ٢٠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الأعداد حتى 20</w:t>
              <w:br/>
              <w:t>الجمع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قصص الجمع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تمثيل الجمع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الجمع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جمل الجمع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إلى الصفر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المسألة: أمثلها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الجمع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تكوين الأعداد ٤، ٥، ٦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تكوين الأعداد ٧، ٨، 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تكوين الأعداد ١٠، ١١، ١٢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الجمع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الرأسي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الرياضيات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