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الطبيعة في بلادي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الطبيعة في بلادي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الفن والطبيعة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أجدادنا وفن الرسم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 الزخرفي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نباتاتي الطبيعية زخارف جميلة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 الزخرفي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إطارات جميلة لزخارفي المتعاكسة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الرسم الزخرفي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النسيج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ألعابي المنسوجة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النسيج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أشكالي المنسوجة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النسيج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أنسج بخامات متنوعة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النسيج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الطباعة من الطبيعة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طباعة أشكال هندسية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طباعة زخارف هندسية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